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74" w:before="34" w:after="0"/>
        <w:ind w:left="6508" w:hanging="0"/>
        <w:rPr>
          <w:b/>
          <w:b/>
          <w:i/>
          <w:i/>
          <w:sz w:val="24"/>
        </w:rPr>
      </w:pPr>
      <w:r>
        <w:rPr>
          <w:b/>
          <w:i/>
          <w:sz w:val="24"/>
        </w:rPr>
        <w:t>AL DIRIGENTE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SCOLASTICO</w:t>
      </w:r>
    </w:p>
    <w:p>
      <w:pPr>
        <w:pStyle w:val="Corpodeltesto"/>
        <w:ind w:left="112" w:right="126" w:hanging="0"/>
        <w:jc w:val="right"/>
        <w:rPr/>
      </w:pPr>
      <w:r>
        <w:rPr/>
        <w:t>Dell’I.T.I.S. “E. Majorana “</w:t>
      </w:r>
    </w:p>
    <w:p>
      <w:pPr>
        <w:pStyle w:val="Corpodeltesto"/>
        <w:tabs>
          <w:tab w:val="clear" w:pos="720"/>
          <w:tab w:val="left" w:pos="7228" w:leader="none"/>
          <w:tab w:val="left" w:pos="9772" w:leader="none"/>
        </w:tabs>
        <w:spacing w:before="207" w:after="0"/>
        <w:ind w:left="112" w:right="105" w:hanging="0"/>
        <w:jc w:val="right"/>
        <w:rPr/>
      </w:pPr>
      <w:r>
        <w:rPr/>
        <w:t>Cassino (FR)</w:t>
      </w:r>
    </w:p>
    <w:p>
      <w:pPr>
        <w:pStyle w:val="Corpodeltesto"/>
        <w:tabs>
          <w:tab w:val="clear" w:pos="720"/>
          <w:tab w:val="left" w:pos="7228" w:leader="none"/>
          <w:tab w:val="left" w:pos="9772" w:leader="none"/>
        </w:tabs>
        <w:spacing w:before="207" w:after="0"/>
        <w:ind w:left="112" w:right="105" w:hanging="0"/>
        <w:jc w:val="right"/>
        <w:rPr/>
      </w:pPr>
      <w:r>
        <w:rPr/>
        <w:t xml:space="preserve">Il/la </w:t>
      </w:r>
      <w:r>
        <w:rPr>
          <w:spacing w:val="12"/>
        </w:rPr>
        <w:t xml:space="preserve"> </w:t>
      </w:r>
      <w:r>
        <w:rPr/>
        <w:t>sottoscritto/a</w:t>
      </w:r>
      <w:r>
        <w:rPr>
          <w:u w:val="single"/>
        </w:rPr>
        <w:t xml:space="preserve"> </w:t>
        <w:tab/>
      </w:r>
      <w:r>
        <w:rPr/>
        <w:t>in servizio</w:t>
      </w:r>
      <w:r>
        <w:rPr>
          <w:spacing w:val="29"/>
        </w:rPr>
        <w:t xml:space="preserve"> </w:t>
      </w:r>
      <w:r>
        <w:rPr/>
        <w:t>nel</w:t>
      </w:r>
      <w:r>
        <w:rPr>
          <w:spacing w:val="15"/>
        </w:rPr>
        <w:t xml:space="preserve"> </w:t>
      </w:r>
      <w:r>
        <w:rPr/>
        <w:t>corrente</w:t>
      </w:r>
      <w:r>
        <w:rPr>
          <w:w w:val="99"/>
        </w:rPr>
        <w:t xml:space="preserve"> </w:t>
      </w:r>
      <w:r>
        <w:rPr/>
        <w:t>anno scolastico presso questa Scuola, in qualità</w:t>
      </w:r>
      <w:r>
        <w:rPr>
          <w:spacing w:val="-12"/>
        </w:rPr>
        <w:t xml:space="preserve"> </w:t>
      </w:r>
      <w:r>
        <w:rPr/>
        <w:t xml:space="preserve">di: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ab/>
      </w:r>
    </w:p>
    <w:p>
      <w:pPr>
        <w:pStyle w:val="Titolo1"/>
        <w:spacing w:before="189" w:after="0"/>
        <w:ind w:left="3815" w:right="3948" w:hanging="0"/>
        <w:jc w:val="center"/>
        <w:rPr/>
      </w:pPr>
      <w:r>
        <w:rPr/>
        <w:t>D  I  C  H  I  A  R</w:t>
      </w:r>
      <w:r>
        <w:rPr>
          <w:spacing w:val="55"/>
        </w:rPr>
        <w:t xml:space="preserve"> </w:t>
      </w:r>
      <w:r>
        <w:rPr/>
        <w:t>A</w:t>
      </w:r>
    </w:p>
    <w:p>
      <w:pPr>
        <w:pStyle w:val="Corpodeltesto"/>
        <w:spacing w:before="108" w:after="0"/>
        <w:ind w:left="112" w:hanging="0"/>
        <w:rPr/>
      </w:pPr>
      <w:r>
        <w:rPr/>
        <w:t>sotto la propria responsabilità di non essere nelle condizioni dell’art. 53 del D.Lgs n. 165 del 30/03/2001 (incompatibilità cumulo impieghi ed incarichi):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2" w:leader="none"/>
          <w:tab w:val="left" w:pos="833" w:leader="none"/>
        </w:tabs>
        <w:spacing w:lineRule="exact" w:line="286" w:before="185" w:after="0"/>
        <w:ind w:left="832" w:hanging="361"/>
        <w:rPr>
          <w:sz w:val="24"/>
        </w:rPr>
      </w:pPr>
      <w:r>
        <w:rPr>
          <w:sz w:val="24"/>
        </w:rPr>
        <w:t>di non impartire lezioni</w:t>
      </w:r>
      <w:r>
        <w:rPr>
          <w:spacing w:val="-2"/>
          <w:sz w:val="24"/>
        </w:rPr>
        <w:t xml:space="preserve"> </w:t>
      </w:r>
      <w:r>
        <w:rPr>
          <w:sz w:val="24"/>
        </w:rPr>
        <w:t>private;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2" w:leader="none"/>
          <w:tab w:val="left" w:pos="833" w:leader="none"/>
        </w:tabs>
        <w:spacing w:lineRule="auto" w:line="220" w:before="4" w:after="0"/>
        <w:ind w:left="832" w:right="126" w:hanging="360"/>
        <w:rPr>
          <w:sz w:val="24"/>
        </w:rPr>
      </w:pPr>
      <w:r>
        <w:rPr>
          <w:sz w:val="24"/>
        </w:rPr>
        <w:t>di chiedere ai sensi dell’art. 508 del D. Lgs n. 508 del D. Lgs n. 297 del 16/09/1994 di poter impartire lezioni</w:t>
      </w:r>
      <w:r>
        <w:rPr>
          <w:spacing w:val="-2"/>
          <w:sz w:val="24"/>
        </w:rPr>
        <w:t xml:space="preserve"> </w:t>
      </w:r>
      <w:r>
        <w:rPr>
          <w:sz w:val="24"/>
        </w:rPr>
        <w:t>private;</w:t>
      </w:r>
    </w:p>
    <w:p>
      <w:pPr>
        <w:pStyle w:val="Normal"/>
        <w:spacing w:lineRule="exact" w:line="230" w:before="6" w:after="0"/>
        <w:ind w:left="3815" w:right="3473" w:hanging="0"/>
        <w:jc w:val="center"/>
        <w:rPr>
          <w:sz w:val="20"/>
        </w:rPr>
      </w:pPr>
      <w:r>
        <w:rPr>
          <w:sz w:val="20"/>
        </w:rPr>
        <w:t>*****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2" w:leader="none"/>
          <w:tab w:val="left" w:pos="833" w:leader="none"/>
        </w:tabs>
        <w:spacing w:lineRule="exact" w:line="286"/>
        <w:ind w:left="832" w:hanging="361"/>
        <w:rPr>
          <w:sz w:val="24"/>
        </w:rPr>
      </w:pPr>
      <w:r>
        <w:rPr>
          <w:sz w:val="24"/>
        </w:rPr>
        <w:t>di non svolgere attività di libera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2" w:leader="none"/>
          <w:tab w:val="left" w:pos="833" w:leader="none"/>
          <w:tab w:val="left" w:pos="4319" w:leader="none"/>
        </w:tabs>
        <w:spacing w:lineRule="auto" w:line="220" w:before="4" w:after="0"/>
        <w:ind w:left="832" w:right="125" w:hanging="360"/>
        <w:rPr>
          <w:sz w:val="24"/>
        </w:rPr>
      </w:pPr>
      <w:r>
        <w:rPr>
          <w:sz w:val="24"/>
        </w:rPr>
        <w:t>di poter svolgere ai sensi dell’art. 508 del D. Lgs n. 297 del 16/09/1994 la libera professione di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>con iscrizione al relativo albo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2" w:leader="none"/>
          <w:tab w:val="left" w:pos="833" w:leader="none"/>
        </w:tabs>
        <w:spacing w:before="4" w:after="0"/>
        <w:ind w:left="832" w:hanging="361"/>
        <w:rPr>
          <w:sz w:val="24"/>
        </w:rPr>
      </w:pPr>
      <w:r>
        <w:rPr>
          <w:sz w:val="24"/>
        </w:rPr>
        <w:t>di poter svolgere lavori di consulenza e/o collaborazione a carattere</w:t>
      </w:r>
      <w:r>
        <w:rPr>
          <w:spacing w:val="20"/>
          <w:sz w:val="24"/>
        </w:rPr>
        <w:t xml:space="preserve"> </w:t>
      </w:r>
      <w:r>
        <w:rPr>
          <w:sz w:val="24"/>
        </w:rPr>
        <w:t>continuativo/saltuario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60" w:leader="none"/>
          <w:tab w:val="left" w:pos="8567" w:leader="none"/>
        </w:tabs>
        <w:spacing w:lineRule="exact" w:line="256"/>
        <w:rPr>
          <w:i/>
          <w:i/>
          <w:sz w:val="20"/>
        </w:rPr>
      </w:pPr>
      <w:r>
        <w:rPr>
          <w:sz w:val="24"/>
        </w:rPr>
        <w:t xml:space="preserve">in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qualità  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>presso</w:t>
      </w:r>
      <w:r>
        <w:rPr>
          <w:spacing w:val="14"/>
          <w:sz w:val="24"/>
        </w:rPr>
        <w:t xml:space="preserve"> </w:t>
      </w:r>
      <w:r>
        <w:rPr>
          <w:i/>
          <w:sz w:val="20"/>
        </w:rPr>
        <w:t>(2)</w:t>
      </w:r>
    </w:p>
    <w:p>
      <w:pPr>
        <w:pStyle w:val="Corpodeltesto"/>
        <w:spacing w:before="7" w:after="0"/>
        <w:ind w:left="0" w:hanging="0"/>
        <w:rPr>
          <w:i/>
          <w:i/>
          <w:sz w:val="17"/>
        </w:rPr>
      </w:pPr>
      <w:r>
        <w:rPr>
          <w:i/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1176655</wp:posOffset>
                </wp:positionH>
                <wp:positionV relativeFrom="paragraph">
                  <wp:posOffset>157480</wp:posOffset>
                </wp:positionV>
                <wp:extent cx="4115435" cy="635"/>
                <wp:effectExtent l="0" t="0" r="0" b="0"/>
                <wp:wrapTopAndBottom/>
                <wp:docPr id="1" name="Lin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2.65pt,12.4pt" to="416.6pt,12.4pt" ID="Line 6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30" w:before="109" w:after="0"/>
        <w:ind w:left="3815" w:right="3473" w:hanging="0"/>
        <w:jc w:val="center"/>
        <w:rPr>
          <w:sz w:val="20"/>
        </w:rPr>
      </w:pPr>
      <w:r>
        <w:rPr>
          <w:sz w:val="20"/>
        </w:rPr>
        <w:t>*****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3" w:leader="none"/>
        </w:tabs>
        <w:spacing w:lineRule="auto" w:line="228" w:before="8" w:after="0"/>
        <w:ind w:left="832" w:right="124" w:hanging="360"/>
        <w:jc w:val="both"/>
        <w:rPr>
          <w:sz w:val="24"/>
        </w:rPr>
      </w:pPr>
      <w:r>
        <w:rPr>
          <w:sz w:val="24"/>
        </w:rPr>
        <w:t>di NON essere titolare di incarichi professionali (amministrazione, sindaco revisore, etc…) nella pubblica amministrazione ed in società private e di non aver assunto il patrocinio in controversie nelle quali sia parte una pubblica</w:t>
      </w:r>
      <w:r>
        <w:rPr>
          <w:spacing w:val="-7"/>
          <w:sz w:val="24"/>
        </w:rPr>
        <w:t xml:space="preserve"> </w:t>
      </w:r>
      <w:r>
        <w:rPr>
          <w:sz w:val="24"/>
        </w:rPr>
        <w:t>amministrazione;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3" w:leader="none"/>
          <w:tab w:val="left" w:pos="9419" w:leader="none"/>
          <w:tab w:val="left" w:pos="9767" w:leader="none"/>
        </w:tabs>
        <w:spacing w:lineRule="auto" w:line="220" w:before="19" w:after="0"/>
        <w:ind w:left="832" w:right="110" w:hanging="360"/>
        <w:jc w:val="both"/>
        <w:rPr>
          <w:sz w:val="24"/>
        </w:rPr>
      </w:pPr>
      <w:r>
        <w:rPr>
          <w:sz w:val="24"/>
        </w:rPr>
        <w:t>di aver ricevuto incarichi</w:t>
      </w:r>
      <w:r>
        <w:rPr>
          <w:spacing w:val="34"/>
          <w:sz w:val="24"/>
        </w:rPr>
        <w:t xml:space="preserve"> </w:t>
      </w:r>
      <w:r>
        <w:rPr>
          <w:sz w:val="24"/>
        </w:rPr>
        <w:t>per</w:t>
      </w:r>
      <w:r>
        <w:rPr>
          <w:spacing w:val="23"/>
          <w:sz w:val="24"/>
        </w:rPr>
        <w:t xml:space="preserve"> </w:t>
      </w:r>
      <w:r>
        <w:rPr>
          <w:i/>
          <w:sz w:val="20"/>
        </w:rPr>
        <w:t>(3)</w:t>
      </w:r>
      <w:r>
        <w:rPr>
          <w:i/>
          <w:sz w:val="20"/>
          <w:u w:val="single"/>
        </w:rPr>
        <w:tab/>
      </w:r>
      <w:r>
        <w:rPr>
          <w:sz w:val="24"/>
        </w:rPr>
        <w:t>dai seguenti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Enti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  <w:tab/>
      </w:r>
    </w:p>
    <w:p>
      <w:pPr>
        <w:pStyle w:val="Corpodeltesto"/>
        <w:ind w:left="0" w:hanging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1169035</wp:posOffset>
                </wp:positionH>
                <wp:positionV relativeFrom="paragraph">
                  <wp:posOffset>160655</wp:posOffset>
                </wp:positionV>
                <wp:extent cx="5639435" cy="635"/>
                <wp:effectExtent l="0" t="0" r="0" b="0"/>
                <wp:wrapTopAndBottom/>
                <wp:docPr id="2" name="Lin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68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2.05pt,12.65pt" to="536pt,12.65pt" ID="Line 5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2" w:leader="none"/>
          <w:tab w:val="left" w:pos="833" w:leader="none"/>
          <w:tab w:val="left" w:pos="1283" w:leader="none"/>
          <w:tab w:val="left" w:pos="2306" w:leader="none"/>
          <w:tab w:val="left" w:pos="3105" w:leader="none"/>
          <w:tab w:val="left" w:pos="4370" w:leader="none"/>
          <w:tab w:val="left" w:pos="5575" w:leader="none"/>
          <w:tab w:val="left" w:pos="5944" w:leader="none"/>
          <w:tab w:val="left" w:pos="7034" w:leader="none"/>
          <w:tab w:val="left" w:pos="8128" w:leader="none"/>
          <w:tab w:val="left" w:pos="8579" w:leader="none"/>
          <w:tab w:val="left" w:pos="9496" w:leader="none"/>
        </w:tabs>
        <w:ind w:left="832" w:hanging="361"/>
        <w:rPr>
          <w:sz w:val="24"/>
        </w:rPr>
      </w:pPr>
      <w:r>
        <w:rPr>
          <w:sz w:val="24"/>
        </w:rPr>
        <w:t>di</w:t>
        <w:tab/>
        <w:t>prestare</w:t>
        <w:tab/>
        <w:t>opera</w:t>
        <w:tab/>
        <w:t>comunque</w:t>
        <w:tab/>
        <w:t>retribuita,</w:t>
        <w:tab/>
        <w:t>a</w:t>
        <w:tab/>
        <w:t>carattere</w:t>
        <w:tab/>
        <w:t>saltuario</w:t>
        <w:tab/>
        <w:t>in</w:t>
        <w:tab/>
        <w:t>qualità</w:t>
        <w:tab/>
        <w:t>di:</w:t>
      </w:r>
    </w:p>
    <w:p>
      <w:pPr>
        <w:pStyle w:val="Corpodeltesto"/>
        <w:spacing w:before="10" w:after="0"/>
        <w:ind w:left="0" w:hanging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1176655</wp:posOffset>
                </wp:positionH>
                <wp:positionV relativeFrom="paragraph">
                  <wp:posOffset>144780</wp:posOffset>
                </wp:positionV>
                <wp:extent cx="5639435" cy="635"/>
                <wp:effectExtent l="0" t="0" r="0" b="0"/>
                <wp:wrapTopAndBottom/>
                <wp:docPr id="3" name="Lin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68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2.65pt,11.4pt" to="536.6pt,11.4pt" ID="Line 4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1176655</wp:posOffset>
                </wp:positionH>
                <wp:positionV relativeFrom="paragraph">
                  <wp:posOffset>320040</wp:posOffset>
                </wp:positionV>
                <wp:extent cx="5639435" cy="635"/>
                <wp:effectExtent l="0" t="0" r="0" b="0"/>
                <wp:wrapTopAndBottom/>
                <wp:docPr id="4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68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2.65pt,25.2pt" to="536.6pt,25.2pt" ID="Line 3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ind w:left="0" w:hanging="0"/>
        <w:rPr>
          <w:sz w:val="17"/>
        </w:rPr>
      </w:pPr>
      <w:r>
        <w:rPr>
          <w:sz w:val="17"/>
        </w:rPr>
      </w:r>
    </w:p>
    <w:p>
      <w:pPr>
        <w:pStyle w:val="Normal"/>
        <w:spacing w:before="105" w:after="0"/>
        <w:ind w:left="112" w:hanging="0"/>
        <w:jc w:val="both"/>
        <w:rPr>
          <w:sz w:val="24"/>
        </w:rPr>
      </w:pPr>
      <w:r>
        <w:rPr>
          <w:sz w:val="24"/>
        </w:rPr>
        <w:t xml:space="preserve">Il/la sottoscritto/a </w:t>
      </w:r>
      <w:r>
        <w:rPr>
          <w:b/>
          <w:sz w:val="24"/>
        </w:rPr>
        <w:t>dichiara</w:t>
      </w:r>
      <w:r>
        <w:rPr>
          <w:sz w:val="24"/>
        </w:rPr>
        <w:t>, inoltre,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3" w:leader="none"/>
        </w:tabs>
        <w:ind w:left="832" w:hanging="361"/>
        <w:jc w:val="both"/>
        <w:rPr>
          <w:sz w:val="24"/>
        </w:rPr>
      </w:pPr>
      <w:r>
        <w:rPr>
          <w:sz w:val="24"/>
        </w:rPr>
        <w:t xml:space="preserve">che i suddetti incarichi </w:t>
      </w:r>
      <w:r>
        <w:rPr>
          <w:i/>
          <w:sz w:val="24"/>
        </w:rPr>
        <w:t xml:space="preserve">non </w:t>
      </w:r>
      <w:r>
        <w:rPr>
          <w:sz w:val="24"/>
        </w:rPr>
        <w:t>sono incompatibili con il rapporto di pubblico</w:t>
      </w:r>
      <w:r>
        <w:rPr>
          <w:spacing w:val="-9"/>
          <w:sz w:val="24"/>
        </w:rPr>
        <w:t xml:space="preserve"> </w:t>
      </w:r>
      <w:r>
        <w:rPr>
          <w:sz w:val="24"/>
        </w:rPr>
        <w:t>impiego;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3" w:leader="none"/>
        </w:tabs>
        <w:ind w:left="832" w:right="125" w:hanging="360"/>
        <w:jc w:val="both"/>
        <w:rPr>
          <w:sz w:val="24"/>
        </w:rPr>
      </w:pPr>
      <w:r>
        <w:rPr>
          <w:sz w:val="24"/>
        </w:rPr>
        <w:t xml:space="preserve">che i suddetti incarichi </w:t>
      </w:r>
      <w:r>
        <w:rPr>
          <w:i/>
          <w:sz w:val="24"/>
        </w:rPr>
        <w:t xml:space="preserve">non </w:t>
      </w:r>
      <w:r>
        <w:rPr>
          <w:sz w:val="24"/>
        </w:rPr>
        <w:t xml:space="preserve">saranno di pregiudizio al normale svolgimento delle lezioni e </w:t>
      </w:r>
      <w:r>
        <w:rPr>
          <w:i/>
          <w:sz w:val="24"/>
        </w:rPr>
        <w:t xml:space="preserve">non </w:t>
      </w:r>
      <w:r>
        <w:rPr>
          <w:sz w:val="24"/>
        </w:rPr>
        <w:t>pregiudicheranno l’assolvimento di tutti gli impegni inerenti la funzione docente e saranno compatibili con l’orario di insegnamento e di</w:t>
      </w:r>
      <w:r>
        <w:rPr>
          <w:spacing w:val="-3"/>
          <w:sz w:val="24"/>
        </w:rPr>
        <w:t xml:space="preserve"> </w:t>
      </w:r>
      <w:r>
        <w:rPr>
          <w:sz w:val="24"/>
        </w:rPr>
        <w:t>servizio;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3" w:leader="none"/>
        </w:tabs>
        <w:spacing w:before="1" w:after="0"/>
        <w:ind w:left="112" w:right="1240" w:firstLine="360"/>
        <w:jc w:val="both"/>
        <w:rPr>
          <w:sz w:val="24"/>
        </w:rPr>
      </w:pPr>
      <w:r>
        <w:rPr>
          <w:sz w:val="24"/>
        </w:rPr>
        <w:t>che l’autorizzazione è da considerarsi sospesa nei periodi di assenza per malattia; e di assumersi la relativa responsabilità in caso di non osservanza delle norme in</w:t>
      </w:r>
      <w:r>
        <w:rPr>
          <w:spacing w:val="-21"/>
          <w:sz w:val="24"/>
        </w:rPr>
        <w:t xml:space="preserve"> </w:t>
      </w:r>
      <w:r>
        <w:rPr>
          <w:sz w:val="24"/>
        </w:rPr>
        <w:t>vigore.</w:t>
      </w:r>
    </w:p>
    <w:p>
      <w:pPr>
        <w:pStyle w:val="Corpodeltesto"/>
        <w:spacing w:before="208" w:after="0"/>
        <w:ind w:left="112" w:right="623" w:hanging="0"/>
        <w:jc w:val="both"/>
        <w:rPr/>
      </w:pPr>
      <w:r>
        <w:rPr/>
        <w:t xml:space="preserve">Il/la sottoscritto/a </w:t>
      </w:r>
      <w:r>
        <w:rPr>
          <w:b/>
        </w:rPr>
        <w:t>chiede</w:t>
      </w:r>
      <w:r>
        <w:rPr/>
        <w:t>, ove richiesta, l’autorizzazione a svolgere le attività sopra denunciate. In fede,</w:t>
      </w:r>
    </w:p>
    <w:p>
      <w:pPr>
        <w:pStyle w:val="Corpodeltesto"/>
        <w:ind w:left="0" w:hanging="0"/>
        <w:rPr>
          <w:sz w:val="19"/>
        </w:rPr>
      </w:pPr>
      <w:r>
        <w:rPr>
          <w:sz w:val="19"/>
        </w:rPr>
      </w:r>
    </w:p>
    <w:p>
      <w:pPr>
        <w:pStyle w:val="Corpodeltesto"/>
        <w:tabs>
          <w:tab w:val="clear" w:pos="720"/>
          <w:tab w:val="left" w:pos="3554" w:leader="none"/>
        </w:tabs>
        <w:spacing w:before="58" w:after="0"/>
        <w:ind w:left="112" w:hanging="0"/>
        <w:rPr/>
      </w:pPr>
      <w:r>
        <w:rPr/>
        <w:t xml:space="preserve">Cassino ,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tabs>
          <w:tab w:val="clear" w:pos="720"/>
          <w:tab w:val="left" w:pos="9777" w:leader="none"/>
        </w:tabs>
        <w:ind w:left="5068" w:hanging="0"/>
        <w:rPr/>
      </w:pPr>
      <w:r>
        <w:rPr/>
        <w:t>Firma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spacing w:before="2" w:after="0"/>
        <w:ind w:left="0" w:hanging="0"/>
        <w:rPr>
          <w:sz w:val="12"/>
        </w:rPr>
      </w:pPr>
      <w:r>
        <w:rPr>
          <w:sz w:val="12"/>
        </w:rPr>
      </w:r>
    </w:p>
    <w:p>
      <w:pPr>
        <w:pStyle w:val="Normal"/>
        <w:spacing w:lineRule="exact" w:line="207" w:before="70" w:after="0"/>
        <w:ind w:left="112" w:hanging="0"/>
        <w:rPr>
          <w:i/>
          <w:i/>
          <w:sz w:val="18"/>
        </w:rPr>
      </w:pPr>
      <w:r>
        <w:rPr>
          <w:i/>
          <w:sz w:val="18"/>
        </w:rPr>
        <w:t>Note: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3" w:leader="none"/>
        </w:tabs>
        <w:spacing w:lineRule="exact" w:line="206"/>
        <w:ind w:left="832" w:hanging="361"/>
        <w:rPr>
          <w:i/>
          <w:i/>
          <w:sz w:val="18"/>
        </w:rPr>
      </w:pPr>
      <w:r>
        <w:rPr>
          <w:i/>
          <w:sz w:val="18"/>
        </w:rPr>
        <w:t>depennare ciò che non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interessa;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3" w:leader="none"/>
        </w:tabs>
        <w:spacing w:lineRule="exact" w:line="207"/>
        <w:ind w:left="832" w:hanging="361"/>
        <w:rPr>
          <w:i/>
          <w:i/>
          <w:sz w:val="18"/>
        </w:rPr>
      </w:pPr>
      <w:r>
        <w:rPr>
          <w:i/>
          <w:sz w:val="18"/>
        </w:rPr>
        <w:t>indicare gli enti pubblici e privati che hanno conferito gli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incarichi;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3" w:leader="none"/>
        </w:tabs>
        <w:spacing w:before="1" w:after="0"/>
        <w:ind w:left="832" w:hanging="361"/>
        <w:rPr>
          <w:i/>
          <w:i/>
          <w:sz w:val="18"/>
        </w:rPr>
      </w:pPr>
      <w:r>
        <w:rPr>
          <w:i/>
          <w:sz w:val="18"/>
        </w:rPr>
        <w:t>indicare la qualifica per cui l’incarico è stato conferito (es. docenza in corsi di aggiornamento, IRRSE, Min. P.I.,</w:t>
      </w:r>
      <w:r>
        <w:rPr>
          <w:i/>
          <w:spacing w:val="-29"/>
          <w:sz w:val="18"/>
        </w:rPr>
        <w:t xml:space="preserve"> </w:t>
      </w:r>
      <w:r>
        <w:rPr>
          <w:i/>
          <w:sz w:val="18"/>
        </w:rPr>
        <w:t>etc…)</w:t>
      </w:r>
    </w:p>
    <w:p>
      <w:pPr>
        <w:pStyle w:val="Corpodeltesto"/>
        <w:spacing w:before="1" w:after="0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da inviare in PDF con nome cognome-</w:t>
      </w:r>
      <w:bookmarkStart w:id="0" w:name="_GoBack"/>
      <w:bookmarkEnd w:id="0"/>
      <w:r>
        <w:rPr>
          <w:b/>
          <w:sz w:val="20"/>
          <w:szCs w:val="20"/>
          <w:u w:val="single"/>
        </w:rPr>
        <w:t xml:space="preserve"> aut l.p.</w:t>
      </w:r>
    </w:p>
    <w:p>
      <w:pPr>
        <w:pStyle w:val="Titolo1"/>
        <w:rPr/>
      </w:pPr>
      <w:r>
        <w:rPr/>
        <w:t>PARTE RISERVATA ALLA SCUOLA</w:t>
      </w:r>
    </w:p>
    <w:p>
      <w:pPr>
        <w:pStyle w:val="Normal"/>
        <w:tabs>
          <w:tab w:val="clear" w:pos="720"/>
          <w:tab w:val="left" w:pos="6220" w:leader="none"/>
        </w:tabs>
        <w:spacing w:before="207" w:after="0"/>
        <w:ind w:left="112" w:hanging="0"/>
        <w:rPr>
          <w:b/>
          <w:b/>
          <w:sz w:val="24"/>
        </w:rPr>
      </w:pPr>
      <w:r>
        <w:rPr>
          <w:b/>
          <w:sz w:val="24"/>
        </w:rPr>
        <w:t>VISTO:</w:t>
        <w:tab/>
        <w:t>IL DIRIGENTE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SCOLASTICO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2" w:leader="none"/>
          <w:tab w:val="left" w:pos="833" w:leader="none"/>
          <w:tab w:val="left" w:pos="6350" w:leader="none"/>
        </w:tabs>
        <w:spacing w:lineRule="exact" w:line="286"/>
        <w:ind w:left="832" w:hanging="361"/>
        <w:rPr/>
      </w:pPr>
      <w:r>
        <w:rPr>
          <w:b/>
          <w:sz w:val="24"/>
        </w:rPr>
        <w:t>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autorizza</w:t>
        <w:tab/>
      </w:r>
      <w:r>
        <w:rPr>
          <w:b/>
          <w:i/>
          <w:sz w:val="24"/>
        </w:rPr>
        <w:t>DOTT.PASQUALE MERINO</w:t>
      </w:r>
    </w:p>
    <w:p>
      <w:pPr>
        <w:pStyle w:val="Corpodeltesto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8" w:after="0"/>
        <w:ind w:left="0" w:hanging="0"/>
        <w:rPr>
          <w:b/>
          <w:b/>
          <w:sz w:val="11"/>
        </w:rPr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948055</wp:posOffset>
                </wp:positionH>
                <wp:positionV relativeFrom="paragraph">
                  <wp:posOffset>116205</wp:posOffset>
                </wp:positionV>
                <wp:extent cx="2972435" cy="635"/>
                <wp:effectExtent l="0" t="0" r="0" b="0"/>
                <wp:wrapTopAndBottom/>
                <wp:docPr id="5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4.65pt,9.15pt" to="308.6pt,9.15pt" ID="Line 2" stroked="t" style="position:absolute;mso-position-horizontal-relative:page">
                <v:stroke color="black" weight="10080" joinstyle="round" endcap="flat"/>
                <v:fill o:detectmouseclick="t" on="false"/>
              </v:line>
            </w:pict>
          </mc:Fallback>
        </mc:AlternateContent>
      </w:r>
    </w:p>
    <w:sectPr>
      <w:type w:val="nextPage"/>
      <w:pgSz w:w="11906" w:h="16838"/>
      <w:pgMar w:left="1020" w:right="1000" w:header="0" w:top="3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(%1)"/>
      <w:lvlJc w:val="left"/>
      <w:pPr>
        <w:tabs>
          <w:tab w:val="num" w:pos="720"/>
        </w:tabs>
        <w:ind w:left="832" w:hanging="360"/>
      </w:pPr>
      <w:rPr>
        <w:sz w:val="18"/>
        <w:spacing w:val="-3"/>
        <w:i/>
        <w:szCs w:val="18"/>
        <w:w w:val="99"/>
        <w:rFonts w:eastAsia="Times New Roman" w:cs="Times New Roman"/>
        <w:lang w:val="it-IT" w:eastAsia="it-IT" w:bidi="it-IT"/>
      </w:rPr>
    </w:lvl>
    <w:lvl w:ilvl="1">
      <w:start w:val="0"/>
      <w:numFmt w:val="bullet"/>
      <w:lvlText w:val=""/>
      <w:lvlJc w:val="left"/>
      <w:pPr>
        <w:tabs>
          <w:tab w:val="num" w:pos="1080"/>
        </w:tabs>
        <w:ind w:left="1744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1440"/>
        </w:tabs>
        <w:ind w:left="2648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1800"/>
        </w:tabs>
        <w:ind w:left="3552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2160"/>
        </w:tabs>
        <w:ind w:left="4456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2520"/>
        </w:tabs>
        <w:ind w:left="5360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2880"/>
        </w:tabs>
        <w:ind w:left="6264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3240"/>
        </w:tabs>
        <w:ind w:left="7168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3600"/>
        </w:tabs>
        <w:ind w:left="8072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832" w:hanging="360"/>
      </w:pPr>
      <w:rPr>
        <w:sz w:val="24"/>
        <w:szCs w:val="24"/>
        <w:w w:val="99"/>
        <w:rFonts w:eastAsia="Times New Roman" w:cs="Times New Roman"/>
        <w:lang w:val="it-IT" w:eastAsia="it-IT" w:bidi="it-IT"/>
      </w:rPr>
    </w:lvl>
    <w:lvl w:ilvl="1">
      <w:start w:val="0"/>
      <w:numFmt w:val="bullet"/>
      <w:lvlText w:val=""/>
      <w:lvlJc w:val="left"/>
      <w:pPr>
        <w:tabs>
          <w:tab w:val="num" w:pos="1080"/>
        </w:tabs>
        <w:ind w:left="1744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1440"/>
        </w:tabs>
        <w:ind w:left="2648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1800"/>
        </w:tabs>
        <w:ind w:left="3552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2160"/>
        </w:tabs>
        <w:ind w:left="4456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2520"/>
        </w:tabs>
        <w:ind w:left="5360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2880"/>
        </w:tabs>
        <w:ind w:left="6264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3240"/>
        </w:tabs>
        <w:ind w:left="7168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3600"/>
        </w:tabs>
        <w:ind w:left="8072" w:hanging="360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o"/>
      <w:lvlJc w:val="left"/>
      <w:pPr>
        <w:tabs>
          <w:tab w:val="num" w:pos="720"/>
        </w:tabs>
        <w:ind w:left="832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260" w:hanging="428"/>
      </w:pPr>
      <w:rPr>
        <w:sz w:val="20"/>
        <w:spacing w:val="-2"/>
        <w:i/>
        <w:szCs w:val="20"/>
        <w:w w:val="99"/>
        <w:rFonts w:eastAsia="Times New Roman" w:cs="Times New Roman"/>
        <w:lang w:val="it-IT" w:eastAsia="it-IT" w:bidi="it-IT"/>
      </w:rPr>
    </w:lvl>
    <w:lvl w:ilvl="2">
      <w:start w:val="0"/>
      <w:numFmt w:val="bullet"/>
      <w:lvlText w:val=""/>
      <w:lvlJc w:val="left"/>
      <w:pPr>
        <w:tabs>
          <w:tab w:val="num" w:pos="1440"/>
        </w:tabs>
        <w:ind w:left="2217" w:hanging="42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1800"/>
        </w:tabs>
        <w:ind w:left="3175" w:hanging="42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2160"/>
        </w:tabs>
        <w:ind w:left="4133" w:hanging="42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2520"/>
        </w:tabs>
        <w:ind w:left="5091" w:hanging="42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2880"/>
        </w:tabs>
        <w:ind w:left="6048" w:hanging="42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3240"/>
        </w:tabs>
        <w:ind w:left="7006" w:hanging="42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3600"/>
        </w:tabs>
        <w:ind w:left="7964" w:hanging="428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it-IT" w:bidi="it-IT"/>
    </w:rPr>
  </w:style>
  <w:style w:type="paragraph" w:styleId="Titolo1">
    <w:name w:val="Heading 1"/>
    <w:basedOn w:val="Normal"/>
    <w:uiPriority w:val="1"/>
    <w:qFormat/>
    <w:pPr>
      <w:ind w:left="11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uiPriority w:val="1"/>
    <w:qFormat/>
    <w:pPr>
      <w:ind w:left="832" w:hanging="0"/>
    </w:pPr>
    <w:rPr>
      <w:sz w:val="24"/>
      <w:szCs w:val="24"/>
    </w:rPr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>
      <w:ind w:left="832" w:hanging="36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LibreOffice/6.4.5.2$Linux_X86_64 LibreOffice_project/40$Build-2</Application>
  <Pages>1</Pages>
  <Words>353</Words>
  <Characters>1927</Characters>
  <CharactersWithSpaces>2259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2020-09-21T14:42:00Z</dcterms:created>
  <dc:creator>Romina</dc:creator>
  <dc:description/>
  <dc:language>it-IT</dc:language>
  <cp:lastModifiedBy>pc</cp:lastModifiedBy>
  <dcterms:modified xsi:type="dcterms:W3CDTF">2020-09-21T14:53:00Z</dcterms:modified>
  <cp:revision>4</cp:revision>
  <dc:subject/>
  <dc:title>Dichiarazione INCOMPATIBILITA' - libera professione 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2019-09-21T00:00:00Z</vt:filetime>
  </property>
  <property fmtid="{D5CDD505-2E9C-101B-9397-08002B2CF9AE}" pid="4" name="Creator">
    <vt:lpwstr>PDFCreator 3.0.2.8660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2020-09-21T00:00:00Z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